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6710" w14:textId="77777777" w:rsidR="00983F67" w:rsidRPr="00FD3DCA" w:rsidRDefault="00983F67" w:rsidP="00983F67">
      <w:pPr>
        <w:jc w:val="right"/>
        <w:rPr>
          <w:sz w:val="22"/>
          <w:szCs w:val="22"/>
        </w:rPr>
      </w:pPr>
      <w:r w:rsidRPr="00FD3DCA">
        <w:rPr>
          <w:sz w:val="22"/>
          <w:szCs w:val="22"/>
        </w:rPr>
        <w:t>Приложение 1</w:t>
      </w:r>
    </w:p>
    <w:p w14:paraId="7AEA9DFC" w14:textId="77777777" w:rsidR="00983F67" w:rsidRPr="00FD3DCA" w:rsidRDefault="00983F67" w:rsidP="00983F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приказу №217/03-2024 </w:t>
      </w:r>
      <w:proofErr w:type="gramStart"/>
      <w:r>
        <w:rPr>
          <w:sz w:val="22"/>
          <w:szCs w:val="22"/>
        </w:rPr>
        <w:t>от  30.08.2024</w:t>
      </w:r>
      <w:r w:rsidRPr="00FD3DCA">
        <w:rPr>
          <w:sz w:val="22"/>
          <w:szCs w:val="22"/>
        </w:rPr>
        <w:t>г.</w:t>
      </w:r>
      <w:proofErr w:type="gramEnd"/>
    </w:p>
    <w:p w14:paraId="15BBD033" w14:textId="77777777" w:rsidR="00983F67" w:rsidRDefault="00983F67" w:rsidP="00983F67">
      <w:pPr>
        <w:jc w:val="right"/>
      </w:pPr>
    </w:p>
    <w:p w14:paraId="612EED8C" w14:textId="77777777" w:rsidR="00983F67" w:rsidRDefault="00983F67" w:rsidP="00983F67">
      <w:pPr>
        <w:rPr>
          <w:sz w:val="24"/>
        </w:rPr>
      </w:pPr>
    </w:p>
    <w:p w14:paraId="605BF677" w14:textId="77777777" w:rsidR="00983F67" w:rsidRDefault="00983F67" w:rsidP="00983F6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НЕДЕЛЬНЫЙ ГРАФИК РАБОЧЕГО ВРЕМЕНИ ПЕРСОНАЛА ШКОЛЫ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30B0E91" w14:textId="77777777" w:rsidR="00983F67" w:rsidRPr="00BA57D6" w:rsidRDefault="00983F67" w:rsidP="00983F6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 – 2025 УЧЕБНЫЙ ГОД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2784"/>
        <w:gridCol w:w="1701"/>
        <w:gridCol w:w="1701"/>
        <w:gridCol w:w="2790"/>
      </w:tblGrid>
      <w:tr w:rsidR="00983F67" w:rsidRPr="00BA205D" w14:paraId="727EF217" w14:textId="77777777" w:rsidTr="007E02E8">
        <w:trPr>
          <w:cantSplit/>
          <w:trHeight w:val="535"/>
          <w:jc w:val="center"/>
        </w:trPr>
        <w:tc>
          <w:tcPr>
            <w:tcW w:w="57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ABAA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14:paraId="5A165FD2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66D10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Рабочее время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6D0BC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Время обеда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980C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83F67" w:rsidRPr="00BA205D" w14:paraId="0B8920B4" w14:textId="77777777" w:rsidTr="007E02E8">
        <w:trPr>
          <w:trHeight w:val="270"/>
          <w:jc w:val="center"/>
        </w:trPr>
        <w:tc>
          <w:tcPr>
            <w:tcW w:w="9552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A505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983F67" w:rsidRPr="00BA205D" w14:paraId="23485150" w14:textId="77777777" w:rsidTr="007E02E8">
        <w:trPr>
          <w:trHeight w:val="571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85FF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4" w:type="dxa"/>
            <w:vMerge w:val="restart"/>
            <w:vAlign w:val="center"/>
          </w:tcPr>
          <w:p w14:paraId="0A46B159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  <w:vAlign w:val="center"/>
          </w:tcPr>
          <w:p w14:paraId="550E474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1FD20FA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EE90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2ECBA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среда, пятница – не приемные дни</w:t>
            </w:r>
          </w:p>
        </w:tc>
      </w:tr>
      <w:tr w:rsidR="00983F67" w:rsidRPr="00BA205D" w14:paraId="2D4E6A78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43D0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2885527D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BA5A4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1127347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4495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63C21F8C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74B9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4" w:type="dxa"/>
            <w:vMerge w:val="restart"/>
            <w:vAlign w:val="center"/>
          </w:tcPr>
          <w:p w14:paraId="13FBE36F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vAlign w:val="center"/>
          </w:tcPr>
          <w:p w14:paraId="4150CB4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539428BB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B6D0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4A8F1344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29A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43E8E0A9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7FF952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030ABAC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B956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6B4721D8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304C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4" w:type="dxa"/>
            <w:vMerge w:val="restart"/>
            <w:vAlign w:val="center"/>
          </w:tcPr>
          <w:p w14:paraId="393BF1EF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701" w:type="dxa"/>
            <w:vAlign w:val="center"/>
          </w:tcPr>
          <w:p w14:paraId="4BBD1FF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3180EF4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90DE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43ADE3D3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A4DE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11BABF08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43F46E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4A902A8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CDE6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4E53B100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9E28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4" w:type="dxa"/>
            <w:vMerge w:val="restart"/>
            <w:vAlign w:val="center"/>
          </w:tcPr>
          <w:p w14:paraId="73443CD1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701" w:type="dxa"/>
            <w:vAlign w:val="center"/>
          </w:tcPr>
          <w:p w14:paraId="1BDE0DB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30C1318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A7C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327AE251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A3020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30D547BE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2E114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5F598EA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3AAC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ятница</w:t>
            </w:r>
          </w:p>
        </w:tc>
      </w:tr>
      <w:tr w:rsidR="00983F67" w:rsidRPr="00BA205D" w14:paraId="212B4798" w14:textId="77777777" w:rsidTr="007E02E8">
        <w:trPr>
          <w:trHeight w:val="255"/>
          <w:jc w:val="center"/>
        </w:trPr>
        <w:tc>
          <w:tcPr>
            <w:tcW w:w="9552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9115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ПЕДАГОГИЧЕСКИЙ ПЕРСОНАЛ</w:t>
            </w:r>
          </w:p>
        </w:tc>
      </w:tr>
      <w:tr w:rsidR="00983F67" w:rsidRPr="00BA205D" w14:paraId="77CA41AF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657E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4" w:type="dxa"/>
            <w:vAlign w:val="center"/>
          </w:tcPr>
          <w:p w14:paraId="35470FE9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vAlign w:val="center"/>
          </w:tcPr>
          <w:p w14:paraId="023A331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 учебному расписанию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5C95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76D06F7B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6CC1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84" w:type="dxa"/>
            <w:vAlign w:val="center"/>
          </w:tcPr>
          <w:p w14:paraId="280F5476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402" w:type="dxa"/>
            <w:gridSpan w:val="2"/>
            <w:vAlign w:val="center"/>
          </w:tcPr>
          <w:p w14:paraId="6F27F3C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 xml:space="preserve">14.00 – 20.00 </w:t>
            </w:r>
          </w:p>
          <w:p w14:paraId="6ABF187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 учебному расписанию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B6A7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 xml:space="preserve">понедельник – воскресенье </w:t>
            </w:r>
          </w:p>
        </w:tc>
      </w:tr>
      <w:tr w:rsidR="00983F67" w:rsidRPr="00BA205D" w14:paraId="49868B09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1C57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4" w:type="dxa"/>
            <w:vMerge w:val="restart"/>
            <w:vAlign w:val="center"/>
          </w:tcPr>
          <w:p w14:paraId="1D11ED02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иблиотекарь</w:t>
            </w:r>
          </w:p>
        </w:tc>
        <w:tc>
          <w:tcPr>
            <w:tcW w:w="1701" w:type="dxa"/>
            <w:vAlign w:val="center"/>
          </w:tcPr>
          <w:p w14:paraId="53BE19B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3EEDD0A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A9FF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7C261A64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0B1B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4EFF4E7D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72FF6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5DBD052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C6B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029F0ED1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F6C3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84" w:type="dxa"/>
            <w:vMerge w:val="restart"/>
            <w:vAlign w:val="center"/>
          </w:tcPr>
          <w:p w14:paraId="1C770D17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14:paraId="1E3DEB0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486EEDF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C2F4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06476451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80EB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6F2A45F2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CA4B3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42B4C2B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CDB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35917BA6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021A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84" w:type="dxa"/>
            <w:vAlign w:val="center"/>
          </w:tcPr>
          <w:p w14:paraId="6079217F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vAlign w:val="center"/>
          </w:tcPr>
          <w:p w14:paraId="2206E6C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17.36</w:t>
            </w:r>
          </w:p>
        </w:tc>
        <w:tc>
          <w:tcPr>
            <w:tcW w:w="1701" w:type="dxa"/>
            <w:vAlign w:val="center"/>
          </w:tcPr>
          <w:p w14:paraId="7DCFE10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935CB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667B7657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4D0C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84" w:type="dxa"/>
            <w:vAlign w:val="center"/>
          </w:tcPr>
          <w:p w14:paraId="4935929C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1701" w:type="dxa"/>
            <w:vAlign w:val="center"/>
          </w:tcPr>
          <w:p w14:paraId="27464EEE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701" w:type="dxa"/>
            <w:vAlign w:val="center"/>
          </w:tcPr>
          <w:p w14:paraId="4F4EB549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D8D89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0B5496BA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7E2F0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84" w:type="dxa"/>
            <w:vAlign w:val="center"/>
          </w:tcPr>
          <w:p w14:paraId="7749EA46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– дефектолог</w:t>
            </w:r>
          </w:p>
        </w:tc>
        <w:tc>
          <w:tcPr>
            <w:tcW w:w="1701" w:type="dxa"/>
            <w:vAlign w:val="center"/>
          </w:tcPr>
          <w:p w14:paraId="69AD7E81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17.00</w:t>
            </w:r>
          </w:p>
        </w:tc>
        <w:tc>
          <w:tcPr>
            <w:tcW w:w="1701" w:type="dxa"/>
            <w:vAlign w:val="center"/>
          </w:tcPr>
          <w:p w14:paraId="3FDB1D77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628B5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7932DBA5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7116C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84" w:type="dxa"/>
            <w:vAlign w:val="center"/>
          </w:tcPr>
          <w:p w14:paraId="40D42A63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  <w:vAlign w:val="center"/>
          </w:tcPr>
          <w:p w14:paraId="266ADCC0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08.00 – 11.36</w:t>
            </w:r>
          </w:p>
        </w:tc>
        <w:tc>
          <w:tcPr>
            <w:tcW w:w="1701" w:type="dxa"/>
            <w:vAlign w:val="center"/>
          </w:tcPr>
          <w:p w14:paraId="6CA381D9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94257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3D43D348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13331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84" w:type="dxa"/>
            <w:vAlign w:val="center"/>
          </w:tcPr>
          <w:p w14:paraId="27B5A828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творческого коллектива</w:t>
            </w:r>
          </w:p>
        </w:tc>
        <w:tc>
          <w:tcPr>
            <w:tcW w:w="1701" w:type="dxa"/>
            <w:vAlign w:val="center"/>
          </w:tcPr>
          <w:p w14:paraId="7F00D9B3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– 17.00</w:t>
            </w:r>
          </w:p>
        </w:tc>
        <w:tc>
          <w:tcPr>
            <w:tcW w:w="1701" w:type="dxa"/>
            <w:vAlign w:val="center"/>
          </w:tcPr>
          <w:p w14:paraId="5EAC99B1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10A46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– пятница </w:t>
            </w:r>
          </w:p>
        </w:tc>
      </w:tr>
      <w:tr w:rsidR="00983F67" w:rsidRPr="00BA205D" w14:paraId="6C44B819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D3F4E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84" w:type="dxa"/>
            <w:vAlign w:val="center"/>
          </w:tcPr>
          <w:p w14:paraId="0D427E7D" w14:textId="77777777" w:rsidR="00983F67" w:rsidRPr="004A5B6E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A5B6E">
              <w:rPr>
                <w:rFonts w:ascii="Times New Roman" w:hAnsi="Times New Roman"/>
                <w:sz w:val="24"/>
                <w:szCs w:val="24"/>
              </w:rPr>
              <w:t>Ассистент (помощник) по оказанию технической помощи обучающимся инвалидам и с ОВЗ</w:t>
            </w:r>
          </w:p>
        </w:tc>
        <w:tc>
          <w:tcPr>
            <w:tcW w:w="3402" w:type="dxa"/>
            <w:gridSpan w:val="2"/>
            <w:vAlign w:val="center"/>
          </w:tcPr>
          <w:p w14:paraId="4AFB2B4B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 учебному расписанию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8CAB1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6F2621CA" w14:textId="77777777" w:rsidTr="007E02E8">
        <w:trPr>
          <w:trHeight w:val="255"/>
          <w:jc w:val="center"/>
        </w:trPr>
        <w:tc>
          <w:tcPr>
            <w:tcW w:w="9552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7821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УЧЕБНО-ВСПОМОГАТЕЛЬНЫЙ ПЕРСОНАЛ</w:t>
            </w:r>
          </w:p>
        </w:tc>
      </w:tr>
      <w:tr w:rsidR="00983F67" w:rsidRPr="00BA205D" w14:paraId="27DA9EC5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B2B2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84" w:type="dxa"/>
            <w:vMerge w:val="restart"/>
            <w:vAlign w:val="center"/>
          </w:tcPr>
          <w:p w14:paraId="6CE28ECA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7F7D">
              <w:rPr>
                <w:rFonts w:ascii="Times New Roman" w:hAnsi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1701" w:type="dxa"/>
            <w:vAlign w:val="center"/>
          </w:tcPr>
          <w:p w14:paraId="4A8CDA9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18AB7CF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12D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C976A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среда, пятница – не приемные дни</w:t>
            </w:r>
          </w:p>
        </w:tc>
      </w:tr>
      <w:tr w:rsidR="00983F67" w:rsidRPr="00BA205D" w14:paraId="0A04D13C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9AFD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53AB1DB3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9F330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04751C3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9065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7042E6A8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BA2E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84" w:type="dxa"/>
            <w:vMerge w:val="restart"/>
            <w:vAlign w:val="center"/>
          </w:tcPr>
          <w:p w14:paraId="0605ED16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в области охраны труда</w:t>
            </w:r>
          </w:p>
        </w:tc>
        <w:tc>
          <w:tcPr>
            <w:tcW w:w="1701" w:type="dxa"/>
            <w:vAlign w:val="center"/>
          </w:tcPr>
          <w:p w14:paraId="2C65250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3F4B6F8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2D8B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41180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среда, пятница – не приемные дни</w:t>
            </w:r>
          </w:p>
        </w:tc>
      </w:tr>
      <w:tr w:rsidR="00983F67" w:rsidRPr="00BA205D" w14:paraId="1E8853D4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7A46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418A0610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17721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098009B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1578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570B7778" w14:textId="77777777" w:rsidTr="007E02E8">
        <w:trPr>
          <w:trHeight w:val="823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4A7C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84" w:type="dxa"/>
            <w:vAlign w:val="center"/>
          </w:tcPr>
          <w:p w14:paraId="20A68818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1701" w:type="dxa"/>
            <w:vAlign w:val="center"/>
          </w:tcPr>
          <w:p w14:paraId="2FBFB6B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16.15</w:t>
            </w:r>
          </w:p>
        </w:tc>
        <w:tc>
          <w:tcPr>
            <w:tcW w:w="1701" w:type="dxa"/>
            <w:vAlign w:val="center"/>
          </w:tcPr>
          <w:p w14:paraId="68D26F7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A026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31F34F79" w14:textId="77777777" w:rsidTr="007E02E8">
        <w:trPr>
          <w:trHeight w:val="823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3243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84" w:type="dxa"/>
            <w:vAlign w:val="center"/>
          </w:tcPr>
          <w:p w14:paraId="23C121DB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 xml:space="preserve">Рабочий по комплексному обслуживанию и </w:t>
            </w:r>
            <w:proofErr w:type="gramStart"/>
            <w:r w:rsidRPr="00CD7F7D">
              <w:rPr>
                <w:rFonts w:ascii="Times New Roman" w:hAnsi="Times New Roman"/>
                <w:sz w:val="24"/>
                <w:szCs w:val="24"/>
              </w:rPr>
              <w:t>ремонту  зданий</w:t>
            </w:r>
            <w:proofErr w:type="gramEnd"/>
          </w:p>
        </w:tc>
        <w:tc>
          <w:tcPr>
            <w:tcW w:w="1701" w:type="dxa"/>
            <w:vAlign w:val="center"/>
          </w:tcPr>
          <w:p w14:paraId="433C9A5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</w:t>
            </w: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06F8BB0B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C4F8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 xml:space="preserve">понедельник – </w:t>
            </w: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7030F52D" w14:textId="77777777" w:rsidTr="007E02E8">
        <w:trPr>
          <w:trHeight w:val="823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CAA9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84" w:type="dxa"/>
            <w:vAlign w:val="center"/>
          </w:tcPr>
          <w:p w14:paraId="5869A106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стирке и ремонту одежды 0,5 ставки</w:t>
            </w:r>
          </w:p>
        </w:tc>
        <w:tc>
          <w:tcPr>
            <w:tcW w:w="1701" w:type="dxa"/>
            <w:vAlign w:val="center"/>
          </w:tcPr>
          <w:p w14:paraId="67533D2B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18.36</w:t>
            </w:r>
          </w:p>
        </w:tc>
        <w:tc>
          <w:tcPr>
            <w:tcW w:w="1701" w:type="dxa"/>
            <w:vAlign w:val="center"/>
          </w:tcPr>
          <w:p w14:paraId="7F5E7A3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3FA9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- пятница</w:t>
            </w:r>
          </w:p>
        </w:tc>
      </w:tr>
      <w:tr w:rsidR="00983F67" w:rsidRPr="00BA205D" w14:paraId="5E031FF5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AB16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84" w:type="dxa"/>
            <w:vAlign w:val="center"/>
          </w:tcPr>
          <w:p w14:paraId="63B40E7C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Электрик</w:t>
            </w:r>
          </w:p>
        </w:tc>
        <w:tc>
          <w:tcPr>
            <w:tcW w:w="1701" w:type="dxa"/>
            <w:vAlign w:val="center"/>
          </w:tcPr>
          <w:p w14:paraId="0D9C9DF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17.00 – 21.00</w:t>
            </w:r>
          </w:p>
        </w:tc>
        <w:tc>
          <w:tcPr>
            <w:tcW w:w="1701" w:type="dxa"/>
            <w:vMerge w:val="restart"/>
            <w:vAlign w:val="center"/>
          </w:tcPr>
          <w:p w14:paraId="4C65BED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60B7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0,5 ставки, совместитель</w:t>
            </w:r>
          </w:p>
        </w:tc>
      </w:tr>
      <w:tr w:rsidR="00983F67" w:rsidRPr="00BA205D" w14:paraId="77077E27" w14:textId="77777777" w:rsidTr="007E02E8">
        <w:trPr>
          <w:trHeight w:val="90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DF5B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84" w:type="dxa"/>
            <w:vMerge w:val="restart"/>
            <w:vAlign w:val="center"/>
          </w:tcPr>
          <w:p w14:paraId="1BF81CB0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 xml:space="preserve">Рабочий по комплексному обслуживанию и </w:t>
            </w:r>
            <w:proofErr w:type="gramStart"/>
            <w:r w:rsidRPr="00CD7F7D">
              <w:rPr>
                <w:rFonts w:ascii="Times New Roman" w:hAnsi="Times New Roman"/>
                <w:sz w:val="24"/>
                <w:szCs w:val="24"/>
              </w:rPr>
              <w:t>ремонту  зданий</w:t>
            </w:r>
            <w:proofErr w:type="gramEnd"/>
            <w:r w:rsidRPr="00CD7F7D">
              <w:rPr>
                <w:rFonts w:ascii="Times New Roman" w:hAnsi="Times New Roman"/>
                <w:sz w:val="24"/>
                <w:szCs w:val="24"/>
              </w:rPr>
              <w:t xml:space="preserve"> (сторож)</w:t>
            </w:r>
          </w:p>
        </w:tc>
        <w:tc>
          <w:tcPr>
            <w:tcW w:w="1701" w:type="dxa"/>
            <w:vAlign w:val="center"/>
          </w:tcPr>
          <w:p w14:paraId="1871500D" w14:textId="77777777" w:rsidR="00983F67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08.00-20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4E18BA7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(по графику)</w:t>
            </w:r>
          </w:p>
        </w:tc>
        <w:tc>
          <w:tcPr>
            <w:tcW w:w="1701" w:type="dxa"/>
            <w:vMerge/>
            <w:vAlign w:val="center"/>
          </w:tcPr>
          <w:p w14:paraId="25B66CD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9D5A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круглосуточно</w:t>
            </w:r>
          </w:p>
        </w:tc>
      </w:tr>
      <w:tr w:rsidR="00983F67" w:rsidRPr="00BA205D" w14:paraId="3E101779" w14:textId="77777777" w:rsidTr="007E02E8">
        <w:trPr>
          <w:trHeight w:val="577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F875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3878FBE3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4640C1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.00-0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5D313D1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(по графику)</w:t>
            </w:r>
          </w:p>
        </w:tc>
        <w:tc>
          <w:tcPr>
            <w:tcW w:w="1701" w:type="dxa"/>
            <w:vMerge/>
            <w:vAlign w:val="center"/>
          </w:tcPr>
          <w:p w14:paraId="4500F6D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B6AE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67" w:rsidRPr="00BA205D" w14:paraId="676839BA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15FB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84" w:type="dxa"/>
            <w:vAlign w:val="center"/>
          </w:tcPr>
          <w:p w14:paraId="54A1B264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Водитель</w:t>
            </w:r>
          </w:p>
        </w:tc>
        <w:tc>
          <w:tcPr>
            <w:tcW w:w="1701" w:type="dxa"/>
            <w:vAlign w:val="center"/>
          </w:tcPr>
          <w:p w14:paraId="5A45880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0 – 16.00</w:t>
            </w:r>
          </w:p>
        </w:tc>
        <w:tc>
          <w:tcPr>
            <w:tcW w:w="1701" w:type="dxa"/>
            <w:vAlign w:val="center"/>
          </w:tcPr>
          <w:p w14:paraId="388095B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C5C28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 xml:space="preserve">понедельник – </w:t>
            </w: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33FEA1FE" w14:textId="77777777" w:rsidTr="007E02E8">
        <w:trPr>
          <w:trHeight w:val="255"/>
          <w:jc w:val="center"/>
        </w:trPr>
        <w:tc>
          <w:tcPr>
            <w:tcW w:w="9552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B948D" w14:textId="77777777" w:rsidR="00983F67" w:rsidRPr="00E74DBB" w:rsidRDefault="00983F67" w:rsidP="007E02E8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DBB">
              <w:rPr>
                <w:rFonts w:ascii="Times New Roman" w:hAnsi="Times New Roman"/>
                <w:bCs/>
                <w:sz w:val="24"/>
                <w:szCs w:val="24"/>
              </w:rPr>
              <w:t>СТОЛОВАЯ</w:t>
            </w:r>
          </w:p>
        </w:tc>
      </w:tr>
      <w:tr w:rsidR="00983F67" w:rsidRPr="00BA205D" w14:paraId="32CD7508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94CA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84" w:type="dxa"/>
            <w:vAlign w:val="center"/>
          </w:tcPr>
          <w:p w14:paraId="761EE2DB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Шеф - повар</w:t>
            </w:r>
          </w:p>
        </w:tc>
        <w:tc>
          <w:tcPr>
            <w:tcW w:w="1701" w:type="dxa"/>
            <w:vAlign w:val="center"/>
          </w:tcPr>
          <w:p w14:paraId="19F1E83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darkCyan"/>
              </w:rPr>
            </w:pPr>
            <w:r w:rsidRPr="003536F4">
              <w:rPr>
                <w:rFonts w:ascii="Times New Roman" w:hAnsi="Times New Roman"/>
                <w:sz w:val="24"/>
                <w:szCs w:val="24"/>
              </w:rPr>
              <w:t>06.00 – 14.12</w:t>
            </w:r>
          </w:p>
        </w:tc>
        <w:tc>
          <w:tcPr>
            <w:tcW w:w="1701" w:type="dxa"/>
            <w:vAlign w:val="center"/>
          </w:tcPr>
          <w:p w14:paraId="70674F9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52F1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- пятница</w:t>
            </w:r>
          </w:p>
        </w:tc>
      </w:tr>
      <w:tr w:rsidR="00983F67" w:rsidRPr="00BA205D" w14:paraId="3CAA30DB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F734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84" w:type="dxa"/>
            <w:vAlign w:val="center"/>
          </w:tcPr>
          <w:p w14:paraId="5EC6F7B6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701" w:type="dxa"/>
            <w:vAlign w:val="center"/>
          </w:tcPr>
          <w:p w14:paraId="1219D77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dark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06.00 – 14.12</w:t>
            </w:r>
          </w:p>
        </w:tc>
        <w:tc>
          <w:tcPr>
            <w:tcW w:w="1701" w:type="dxa"/>
            <w:vAlign w:val="center"/>
          </w:tcPr>
          <w:p w14:paraId="046AA0C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5E76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76AC2BF5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1195F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84" w:type="dxa"/>
            <w:vAlign w:val="center"/>
          </w:tcPr>
          <w:p w14:paraId="58D74D38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Мойщик посуды</w:t>
            </w:r>
          </w:p>
        </w:tc>
        <w:tc>
          <w:tcPr>
            <w:tcW w:w="1701" w:type="dxa"/>
            <w:vAlign w:val="center"/>
          </w:tcPr>
          <w:p w14:paraId="56BA32E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darkCyan"/>
              </w:rPr>
            </w:pPr>
            <w:r w:rsidRPr="003536F4">
              <w:rPr>
                <w:rFonts w:ascii="Times New Roman" w:hAnsi="Times New Roman"/>
                <w:sz w:val="24"/>
                <w:szCs w:val="24"/>
              </w:rPr>
              <w:t xml:space="preserve">06.30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53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14.42</w:t>
            </w:r>
          </w:p>
        </w:tc>
        <w:tc>
          <w:tcPr>
            <w:tcW w:w="1701" w:type="dxa"/>
            <w:vAlign w:val="center"/>
          </w:tcPr>
          <w:p w14:paraId="403FFF1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B000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242AC1CE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F511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84" w:type="dxa"/>
            <w:vAlign w:val="center"/>
          </w:tcPr>
          <w:p w14:paraId="3A7789CC" w14:textId="77777777" w:rsidR="00983F67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1701" w:type="dxa"/>
            <w:vAlign w:val="center"/>
          </w:tcPr>
          <w:p w14:paraId="16EE1CCC" w14:textId="77777777" w:rsidR="00983F67" w:rsidRPr="003536F4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06.00 – 14.12</w:t>
            </w:r>
          </w:p>
        </w:tc>
        <w:tc>
          <w:tcPr>
            <w:tcW w:w="1701" w:type="dxa"/>
            <w:vAlign w:val="center"/>
          </w:tcPr>
          <w:p w14:paraId="47D36EB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C1E1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0B37A772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9BBD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84" w:type="dxa"/>
            <w:vMerge w:val="restart"/>
            <w:vAlign w:val="center"/>
          </w:tcPr>
          <w:p w14:paraId="68876C23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 xml:space="preserve"> складом</w:t>
            </w:r>
          </w:p>
        </w:tc>
        <w:tc>
          <w:tcPr>
            <w:tcW w:w="1701" w:type="dxa"/>
            <w:vAlign w:val="center"/>
          </w:tcPr>
          <w:p w14:paraId="2E4C566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419C7A0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21DA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49F53619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F80D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609F0D20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C76E0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0DD5B20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A9C90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09813FAC" w14:textId="77777777" w:rsidTr="007E02E8">
        <w:trPr>
          <w:trHeight w:val="255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94B9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84" w:type="dxa"/>
            <w:vAlign w:val="center"/>
          </w:tcPr>
          <w:p w14:paraId="4E4629B6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Кладовщик</w:t>
            </w:r>
          </w:p>
        </w:tc>
        <w:tc>
          <w:tcPr>
            <w:tcW w:w="1701" w:type="dxa"/>
            <w:vAlign w:val="center"/>
          </w:tcPr>
          <w:p w14:paraId="74BB11F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08.00 – 11.36</w:t>
            </w:r>
          </w:p>
        </w:tc>
        <w:tc>
          <w:tcPr>
            <w:tcW w:w="1701" w:type="dxa"/>
            <w:vAlign w:val="center"/>
          </w:tcPr>
          <w:p w14:paraId="47AE262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B4B35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-пятница</w:t>
            </w:r>
          </w:p>
        </w:tc>
      </w:tr>
      <w:tr w:rsidR="00983F67" w:rsidRPr="00BA205D" w14:paraId="23D9B8D7" w14:textId="77777777" w:rsidTr="007E02E8">
        <w:trPr>
          <w:trHeight w:val="659"/>
          <w:jc w:val="center"/>
        </w:trPr>
        <w:tc>
          <w:tcPr>
            <w:tcW w:w="5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4501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84" w:type="dxa"/>
            <w:vAlign w:val="center"/>
          </w:tcPr>
          <w:p w14:paraId="0F30B149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1701" w:type="dxa"/>
            <w:vAlign w:val="center"/>
          </w:tcPr>
          <w:p w14:paraId="5A0E02D4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darkCy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D7F7D">
              <w:rPr>
                <w:rFonts w:ascii="Times New Roman" w:hAnsi="Times New Roman"/>
                <w:sz w:val="24"/>
                <w:szCs w:val="24"/>
              </w:rPr>
              <w:t>0 –</w:t>
            </w:r>
            <w:r>
              <w:rPr>
                <w:rFonts w:ascii="Times New Roman" w:hAnsi="Times New Roman"/>
                <w:sz w:val="24"/>
                <w:szCs w:val="24"/>
              </w:rPr>
              <w:t>15.42</w:t>
            </w:r>
          </w:p>
        </w:tc>
        <w:tc>
          <w:tcPr>
            <w:tcW w:w="1701" w:type="dxa"/>
            <w:vAlign w:val="center"/>
          </w:tcPr>
          <w:p w14:paraId="668F5987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A7A1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пятница</w:t>
            </w:r>
          </w:p>
        </w:tc>
      </w:tr>
      <w:tr w:rsidR="00983F67" w:rsidRPr="00BA205D" w14:paraId="54A388D0" w14:textId="77777777" w:rsidTr="007E02E8">
        <w:trPr>
          <w:trHeight w:val="255"/>
          <w:jc w:val="center"/>
        </w:trPr>
        <w:tc>
          <w:tcPr>
            <w:tcW w:w="9552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4E1B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БУХГАЛТЕРИЯ</w:t>
            </w:r>
          </w:p>
        </w:tc>
      </w:tr>
      <w:tr w:rsidR="00983F67" w:rsidRPr="00BA205D" w14:paraId="2E9CBEB8" w14:textId="77777777" w:rsidTr="007E02E8">
        <w:trPr>
          <w:trHeight w:val="255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465E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84" w:type="dxa"/>
            <w:vMerge w:val="restart"/>
            <w:vAlign w:val="center"/>
          </w:tcPr>
          <w:p w14:paraId="29866706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vAlign w:val="center"/>
          </w:tcPr>
          <w:p w14:paraId="242B20AE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2591825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1EFE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5E381495" w14:textId="77777777" w:rsidTr="007E02E8">
        <w:trPr>
          <w:trHeight w:val="255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D57DC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0830638C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67B66B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7CCE086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62A7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983F67" w:rsidRPr="00BA205D" w14:paraId="4FA7385D" w14:textId="77777777" w:rsidTr="007E02E8">
        <w:trPr>
          <w:trHeight w:val="270"/>
          <w:jc w:val="center"/>
        </w:trPr>
        <w:tc>
          <w:tcPr>
            <w:tcW w:w="57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A93EA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84" w:type="dxa"/>
            <w:vMerge w:val="restart"/>
            <w:vAlign w:val="center"/>
          </w:tcPr>
          <w:p w14:paraId="01892E2F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1701" w:type="dxa"/>
            <w:vAlign w:val="center"/>
          </w:tcPr>
          <w:p w14:paraId="06BD8111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16.30</w:t>
            </w:r>
          </w:p>
        </w:tc>
        <w:tc>
          <w:tcPr>
            <w:tcW w:w="1701" w:type="dxa"/>
            <w:vAlign w:val="center"/>
          </w:tcPr>
          <w:p w14:paraId="2F0D214D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47D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понедельник – четверг</w:t>
            </w:r>
          </w:p>
        </w:tc>
      </w:tr>
      <w:tr w:rsidR="00983F67" w:rsidRPr="00BA205D" w14:paraId="69A0DCAB" w14:textId="77777777" w:rsidTr="007E02E8">
        <w:trPr>
          <w:trHeight w:val="270"/>
          <w:jc w:val="center"/>
        </w:trPr>
        <w:tc>
          <w:tcPr>
            <w:tcW w:w="576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A2DA6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4" w:type="dxa"/>
            <w:vMerge/>
            <w:vAlign w:val="center"/>
          </w:tcPr>
          <w:p w14:paraId="36262401" w14:textId="77777777" w:rsidR="00983F67" w:rsidRPr="00CD7F7D" w:rsidRDefault="00983F67" w:rsidP="007E02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400703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08.00 – 15.00</w:t>
            </w:r>
          </w:p>
        </w:tc>
        <w:tc>
          <w:tcPr>
            <w:tcW w:w="1701" w:type="dxa"/>
            <w:vAlign w:val="center"/>
          </w:tcPr>
          <w:p w14:paraId="6359F752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12.00 – 13.00</w:t>
            </w:r>
          </w:p>
        </w:tc>
        <w:tc>
          <w:tcPr>
            <w:tcW w:w="27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20119" w14:textId="77777777" w:rsidR="00983F67" w:rsidRPr="00CD7F7D" w:rsidRDefault="00983F67" w:rsidP="007E02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F7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</w:tbl>
    <w:p w14:paraId="5B3E7BFD" w14:textId="77777777" w:rsidR="00983F67" w:rsidRDefault="00983F67" w:rsidP="00983F67">
      <w:pPr>
        <w:jc w:val="both"/>
        <w:rPr>
          <w:color w:val="000000"/>
          <w:sz w:val="28"/>
          <w:szCs w:val="28"/>
        </w:rPr>
      </w:pPr>
    </w:p>
    <w:p w14:paraId="30C9BAB9" w14:textId="77777777" w:rsidR="003A50E0" w:rsidRDefault="003A50E0"/>
    <w:sectPr w:rsidR="003A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9A"/>
    <w:rsid w:val="000C7C9A"/>
    <w:rsid w:val="003A50E0"/>
    <w:rsid w:val="0098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F77B2-168F-4E4A-A36E-4D8E3FA1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F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F67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link w:val="a5"/>
    <w:uiPriority w:val="1"/>
    <w:qFormat/>
    <w:rsid w:val="00983F67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5">
    <w:name w:val="Без интервала Знак"/>
    <w:link w:val="a4"/>
    <w:uiPriority w:val="1"/>
    <w:rsid w:val="00983F67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2024-09-11T10:24:00Z</dcterms:created>
  <dcterms:modified xsi:type="dcterms:W3CDTF">2024-09-11T10:24:00Z</dcterms:modified>
</cp:coreProperties>
</file>