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2B" w:rsidRPr="00E43715" w:rsidRDefault="0022182B" w:rsidP="0022182B">
      <w:pPr>
        <w:spacing w:after="0" w:line="408" w:lineRule="auto"/>
        <w:ind w:left="120"/>
        <w:jc w:val="center"/>
        <w:rPr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 xml:space="preserve">Аннотация к рабочей программе </w:t>
      </w:r>
      <w:r w:rsidRPr="00E43715">
        <w:rPr>
          <w:rFonts w:ascii="Times New Roman" w:hAnsi="Times New Roman"/>
          <w:b/>
          <w:color w:val="000000"/>
          <w:sz w:val="32"/>
          <w:szCs w:val="24"/>
        </w:rPr>
        <w:t>учебного предмета «Русский язык»</w:t>
      </w:r>
    </w:p>
    <w:p w:rsidR="0022182B" w:rsidRPr="007063CD" w:rsidRDefault="0022182B" w:rsidP="0022182B">
      <w:pPr>
        <w:spacing w:after="0" w:line="264" w:lineRule="auto"/>
        <w:jc w:val="both"/>
        <w:rPr>
          <w:sz w:val="24"/>
          <w:szCs w:val="24"/>
        </w:rPr>
      </w:pP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7063CD">
        <w:rPr>
          <w:rFonts w:ascii="Times New Roman" w:hAnsi="Times New Roman"/>
          <w:color w:val="000000"/>
          <w:sz w:val="24"/>
          <w:szCs w:val="24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7063CD">
        <w:rPr>
          <w:rFonts w:ascii="Times New Roman" w:hAnsi="Times New Roman"/>
          <w:color w:val="000000"/>
          <w:sz w:val="24"/>
          <w:szCs w:val="24"/>
        </w:rPr>
        <w:t xml:space="preserve"> ФОП СОО.</w:t>
      </w:r>
    </w:p>
    <w:p w:rsidR="0022182B" w:rsidRPr="007063CD" w:rsidRDefault="0022182B" w:rsidP="0022182B">
      <w:pPr>
        <w:spacing w:after="0" w:line="264" w:lineRule="auto"/>
        <w:jc w:val="both"/>
        <w:rPr>
          <w:sz w:val="24"/>
          <w:szCs w:val="24"/>
        </w:rPr>
      </w:pP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способствует усвоению </w:t>
      </w:r>
      <w:proofErr w:type="gramStart"/>
      <w:r w:rsidRPr="007063CD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7063CD">
        <w:rPr>
          <w:rFonts w:ascii="Times New Roman" w:hAnsi="Times New Roman"/>
          <w:color w:val="000000"/>
          <w:sz w:val="24"/>
          <w:szCs w:val="24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7063CD">
        <w:rPr>
          <w:rFonts w:ascii="Times New Roman" w:hAnsi="Times New Roman"/>
          <w:color w:val="000000"/>
          <w:spacing w:val="-3"/>
          <w:sz w:val="24"/>
          <w:szCs w:val="24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</w:t>
      </w:r>
      <w:proofErr w:type="gramEnd"/>
      <w:r w:rsidRPr="007063CD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7063CD">
        <w:rPr>
          <w:rFonts w:ascii="Times New Roman" w:hAnsi="Times New Roman"/>
          <w:color w:val="000000"/>
          <w:sz w:val="24"/>
          <w:szCs w:val="24"/>
        </w:rPr>
        <w:t>Системообразующей</w:t>
      </w:r>
      <w:proofErr w:type="spellEnd"/>
      <w:r w:rsidRPr="007063CD">
        <w:rPr>
          <w:rFonts w:ascii="Times New Roman" w:hAnsi="Times New Roman"/>
          <w:color w:val="000000"/>
          <w:sz w:val="24"/>
          <w:szCs w:val="24"/>
        </w:rPr>
        <w:t xml:space="preserve">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7063CD">
        <w:rPr>
          <w:rFonts w:ascii="Times New Roman" w:hAnsi="Times New Roman"/>
          <w:color w:val="000000"/>
          <w:sz w:val="24"/>
          <w:szCs w:val="24"/>
        </w:rPr>
        <w:lastRenderedPageBreak/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7063CD">
        <w:rPr>
          <w:rFonts w:ascii="Times New Roman" w:hAnsi="Times New Roman"/>
          <w:color w:val="000000"/>
          <w:sz w:val="24"/>
          <w:szCs w:val="24"/>
        </w:rPr>
        <w:t>инфографика</w:t>
      </w:r>
      <w:proofErr w:type="spellEnd"/>
      <w:r w:rsidRPr="007063CD">
        <w:rPr>
          <w:rFonts w:ascii="Times New Roman" w:hAnsi="Times New Roman"/>
          <w:color w:val="000000"/>
          <w:sz w:val="24"/>
          <w:szCs w:val="24"/>
        </w:rPr>
        <w:t xml:space="preserve">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7063CD">
        <w:rPr>
          <w:rFonts w:ascii="Times New Roman" w:hAnsi="Times New Roman"/>
          <w:color w:val="000000"/>
          <w:sz w:val="24"/>
          <w:szCs w:val="24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7063CD">
        <w:rPr>
          <w:rFonts w:ascii="Times New Roman" w:hAnsi="Times New Roman"/>
          <w:color w:val="000000"/>
          <w:sz w:val="24"/>
          <w:szCs w:val="24"/>
        </w:rPr>
        <w:t>инфографика</w:t>
      </w:r>
      <w:proofErr w:type="spellEnd"/>
      <w:r w:rsidRPr="007063CD">
        <w:rPr>
          <w:rFonts w:ascii="Times New Roman" w:hAnsi="Times New Roman"/>
          <w:color w:val="000000"/>
          <w:sz w:val="24"/>
          <w:szCs w:val="24"/>
        </w:rPr>
        <w:t xml:space="preserve"> и др.).</w:t>
      </w:r>
      <w:proofErr w:type="gramEnd"/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22182B" w:rsidRPr="007063CD" w:rsidRDefault="0022182B" w:rsidP="0022182B">
      <w:pPr>
        <w:spacing w:after="0" w:line="264" w:lineRule="auto"/>
        <w:jc w:val="both"/>
        <w:rPr>
          <w:sz w:val="24"/>
          <w:szCs w:val="24"/>
        </w:rPr>
      </w:pP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22182B" w:rsidRPr="007063CD" w:rsidRDefault="0022182B" w:rsidP="002218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7063CD">
        <w:rPr>
          <w:rFonts w:ascii="Times New Roman" w:hAnsi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7063CD">
        <w:rPr>
          <w:rFonts w:ascii="Times New Roman" w:hAnsi="Times New Roman"/>
          <w:color w:val="000000"/>
          <w:sz w:val="24"/>
          <w:szCs w:val="24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22182B" w:rsidRPr="007063CD" w:rsidRDefault="0022182B" w:rsidP="002218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22182B" w:rsidRPr="007063CD" w:rsidRDefault="0022182B" w:rsidP="002218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22182B" w:rsidRPr="007063CD" w:rsidRDefault="0022182B" w:rsidP="002218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</w:t>
      </w:r>
      <w:proofErr w:type="spellStart"/>
      <w:r w:rsidRPr="007063CD">
        <w:rPr>
          <w:rFonts w:ascii="Times New Roman" w:hAnsi="Times New Roman"/>
          <w:color w:val="000000"/>
          <w:sz w:val="24"/>
          <w:szCs w:val="24"/>
        </w:rPr>
        <w:t>подтекстовой</w:t>
      </w:r>
      <w:proofErr w:type="spellEnd"/>
      <w:r w:rsidRPr="007063CD">
        <w:rPr>
          <w:rFonts w:ascii="Times New Roman" w:hAnsi="Times New Roman"/>
          <w:color w:val="000000"/>
          <w:sz w:val="24"/>
          <w:szCs w:val="24"/>
        </w:rPr>
        <w:t xml:space="preserve">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7063CD">
        <w:rPr>
          <w:rFonts w:ascii="Times New Roman" w:hAnsi="Times New Roman"/>
          <w:color w:val="000000"/>
          <w:sz w:val="24"/>
          <w:szCs w:val="24"/>
        </w:rPr>
        <w:t>инфографика</w:t>
      </w:r>
      <w:proofErr w:type="spellEnd"/>
      <w:r w:rsidRPr="007063CD">
        <w:rPr>
          <w:rFonts w:ascii="Times New Roman" w:hAnsi="Times New Roman"/>
          <w:color w:val="000000"/>
          <w:sz w:val="24"/>
          <w:szCs w:val="24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22182B" w:rsidRPr="007063CD" w:rsidRDefault="0022182B" w:rsidP="002218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 xml:space="preserve">обобщение знаний о языке как системе, об основных правилах орфографии и пунктуации, об изобразительно-выразительных средствах русского языка; </w:t>
      </w:r>
      <w:r w:rsidRPr="007063CD">
        <w:rPr>
          <w:rFonts w:ascii="Times New Roman" w:hAnsi="Times New Roman"/>
          <w:color w:val="000000"/>
          <w:sz w:val="24"/>
          <w:szCs w:val="24"/>
        </w:rPr>
        <w:lastRenderedPageBreak/>
        <w:t>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22182B" w:rsidRPr="007063CD" w:rsidRDefault="0022182B" w:rsidP="0022182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22182B" w:rsidRPr="007063CD" w:rsidRDefault="0022182B" w:rsidP="0022182B">
      <w:pPr>
        <w:spacing w:after="0" w:line="264" w:lineRule="auto"/>
        <w:jc w:val="both"/>
        <w:rPr>
          <w:sz w:val="24"/>
          <w:szCs w:val="24"/>
        </w:rPr>
      </w:pPr>
    </w:p>
    <w:p w:rsidR="0022182B" w:rsidRPr="007063CD" w:rsidRDefault="0022182B" w:rsidP="0022182B">
      <w:pPr>
        <w:spacing w:after="0" w:line="264" w:lineRule="auto"/>
        <w:ind w:firstLine="600"/>
        <w:jc w:val="both"/>
        <w:rPr>
          <w:sz w:val="24"/>
          <w:szCs w:val="24"/>
        </w:rPr>
      </w:pPr>
      <w:r w:rsidRPr="007063CD">
        <w:rPr>
          <w:rFonts w:ascii="Times New Roman" w:hAnsi="Times New Roman"/>
          <w:color w:val="000000"/>
          <w:sz w:val="24"/>
          <w:szCs w:val="24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000000" w:rsidRDefault="0022182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101D"/>
    <w:multiLevelType w:val="multilevel"/>
    <w:tmpl w:val="ABA42EA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2182B"/>
    <w:rsid w:val="0022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2023-10-24T13:27:00Z</dcterms:created>
  <dcterms:modified xsi:type="dcterms:W3CDTF">2023-10-24T13:29:00Z</dcterms:modified>
</cp:coreProperties>
</file>